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62" w:rsidRPr="00FF3062" w:rsidRDefault="00FF3062" w:rsidP="00FF3062">
      <w:pPr>
        <w:pStyle w:val="bodytext"/>
        <w:jc w:val="center"/>
        <w:rPr>
          <w:b/>
          <w:color w:val="1F497D" w:themeColor="text2"/>
          <w:sz w:val="36"/>
        </w:rPr>
      </w:pPr>
      <w:r w:rsidRPr="00FF3062">
        <w:rPr>
          <w:b/>
          <w:color w:val="1F497D" w:themeColor="text2"/>
          <w:sz w:val="36"/>
        </w:rPr>
        <w:t xml:space="preserve">ARRETE DE DELEGATION </w:t>
      </w:r>
      <w:r>
        <w:rPr>
          <w:b/>
          <w:color w:val="1F497D" w:themeColor="text2"/>
          <w:sz w:val="36"/>
        </w:rPr>
        <w:br/>
      </w:r>
      <w:r w:rsidRPr="00FF3062">
        <w:rPr>
          <w:b/>
          <w:color w:val="1F497D" w:themeColor="text2"/>
          <w:sz w:val="36"/>
        </w:rPr>
        <w:t>DE SIGNATURE</w:t>
      </w:r>
      <w:r>
        <w:rPr>
          <w:b/>
          <w:color w:val="1F497D" w:themeColor="text2"/>
          <w:sz w:val="36"/>
        </w:rPr>
        <w:t xml:space="preserve"> A UN AGENT</w:t>
      </w:r>
    </w:p>
    <w:p w:rsidR="00FF3062" w:rsidRDefault="00FF3062" w:rsidP="00FF3062">
      <w:pPr>
        <w:pStyle w:val="bodytext"/>
      </w:pPr>
      <w:r>
        <w:t> </w:t>
      </w:r>
    </w:p>
    <w:p w:rsidR="00FF3062" w:rsidRPr="00FF3062" w:rsidRDefault="00FF3062" w:rsidP="00FF3062">
      <w:pPr>
        <w:pStyle w:val="bodytext"/>
        <w:rPr>
          <w:color w:val="0070C0"/>
        </w:rPr>
      </w:pPr>
      <w:r w:rsidRPr="00FF3062">
        <w:rPr>
          <w:color w:val="0070C0"/>
        </w:rPr>
        <w:t xml:space="preserve">DE M ....................................................... GRADE ....................................................... </w:t>
      </w:r>
    </w:p>
    <w:p w:rsidR="00FF3062" w:rsidRPr="00FF3062" w:rsidRDefault="00FF3062" w:rsidP="00530019">
      <w:pPr>
        <w:pStyle w:val="bodytext"/>
        <w:rPr>
          <w:color w:val="0070C0"/>
        </w:rPr>
      </w:pPr>
      <w:r w:rsidRPr="00FF3062">
        <w:rPr>
          <w:color w:val="0070C0"/>
        </w:rPr>
        <w:t xml:space="preserve"> Le Maire de </w:t>
      </w:r>
      <w:r w:rsidR="00530019">
        <w:rPr>
          <w:color w:val="0070C0"/>
        </w:rPr>
        <w:t xml:space="preserve">la commune de </w:t>
      </w:r>
      <w:r w:rsidRPr="00FF3062">
        <w:rPr>
          <w:color w:val="0070C0"/>
        </w:rPr>
        <w:t xml:space="preserve">............................, </w:t>
      </w:r>
    </w:p>
    <w:p w:rsidR="00FF3062" w:rsidRDefault="00FF3062" w:rsidP="00FF3062">
      <w:pPr>
        <w:pStyle w:val="bodytext"/>
        <w:jc w:val="both"/>
        <w:rPr>
          <w:rStyle w:val="basewrapper"/>
        </w:rPr>
      </w:pPr>
      <w:r>
        <w:t xml:space="preserve">Vu l’article </w:t>
      </w:r>
      <w:r>
        <w:t>L.2122-19</w:t>
      </w:r>
      <w:r>
        <w:t xml:space="preserve"> du CGCT</w:t>
      </w:r>
      <w:r>
        <w:rPr>
          <w:rStyle w:val="basewrapper"/>
        </w:rPr>
        <w:t>, conférant au maire le pouvoir de déléguer sous sa responsabilité et sa surveillance sa signature, au directeur général des services, au directeur général adjoint, au directeur général, au directeur des services techniques et aux res</w:t>
      </w:r>
      <w:r w:rsidR="004634A7">
        <w:rPr>
          <w:rStyle w:val="basewrapper"/>
        </w:rPr>
        <w:t>ponsables de services communaux ;</w:t>
      </w:r>
    </w:p>
    <w:p w:rsidR="00FF3062" w:rsidRDefault="00FF3062" w:rsidP="00FF3062">
      <w:pPr>
        <w:pStyle w:val="bodytext"/>
        <w:jc w:val="both"/>
      </w:pPr>
      <w:r>
        <w:t xml:space="preserve">Vu le code général des collectivités territoriales, notamment ses articles L.2122-19, R.2122-8 et R.2122-10 ; </w:t>
      </w:r>
    </w:p>
    <w:p w:rsidR="00FF3062" w:rsidRDefault="00FF3062" w:rsidP="00FF3062">
      <w:pPr>
        <w:pStyle w:val="bodytext"/>
        <w:jc w:val="both"/>
      </w:pPr>
      <w:r>
        <w:t>Vu la loi n° 83-634 du 13 juillet 1983 modifiée, portant droits et obligations des fonctionnaires</w:t>
      </w:r>
      <w:r>
        <w:t> ;</w:t>
      </w:r>
      <w:r>
        <w:t xml:space="preserve"> </w:t>
      </w:r>
    </w:p>
    <w:p w:rsidR="00FF3062" w:rsidRDefault="00FF3062" w:rsidP="00FF3062">
      <w:pPr>
        <w:pStyle w:val="bodytext"/>
        <w:jc w:val="both"/>
      </w:pPr>
      <w:r>
        <w:t>Vu la loi n° 84-53 du 26 janvier 1984 modifiée, portant dispositions statutaires relatives à la Fonction Publique Territoriale</w:t>
      </w:r>
      <w:r>
        <w:t> ;</w:t>
      </w:r>
    </w:p>
    <w:p w:rsidR="00FF3062" w:rsidRPr="00FF3062" w:rsidRDefault="00FF3062" w:rsidP="00FF3062">
      <w:pPr>
        <w:pStyle w:val="bodytext"/>
        <w:jc w:val="both"/>
        <w:rPr>
          <w:color w:val="0070C0"/>
        </w:rPr>
      </w:pPr>
      <w:r w:rsidRPr="00FF3062">
        <w:rPr>
          <w:color w:val="0070C0"/>
        </w:rPr>
        <w:t xml:space="preserve">Considérant que M ..............................................., </w:t>
      </w:r>
      <w:r w:rsidRPr="00FF3062">
        <w:rPr>
          <w:i/>
          <w:iCs/>
          <w:color w:val="0070C0"/>
        </w:rPr>
        <w:t xml:space="preserve">(grade) </w:t>
      </w:r>
      <w:r w:rsidRPr="00FF3062">
        <w:rPr>
          <w:color w:val="0070C0"/>
        </w:rPr>
        <w:t xml:space="preserve">................................................, exerce les fonctions de </w:t>
      </w:r>
      <w:r w:rsidRPr="00FF3062">
        <w:rPr>
          <w:i/>
          <w:color w:val="0070C0"/>
        </w:rPr>
        <w:t>directeur général des services</w:t>
      </w:r>
      <w:r w:rsidRPr="00FF3062">
        <w:rPr>
          <w:i/>
          <w:color w:val="0070C0"/>
        </w:rPr>
        <w:t xml:space="preserve"> / secrétaire générale de mairie</w:t>
      </w:r>
      <w:r w:rsidRPr="00FF3062">
        <w:rPr>
          <w:color w:val="0070C0"/>
        </w:rPr>
        <w:t xml:space="preserve"> de la </w:t>
      </w:r>
      <w:r w:rsidRPr="00FF3062">
        <w:rPr>
          <w:color w:val="0070C0"/>
        </w:rPr>
        <w:t>commune</w:t>
      </w:r>
      <w:r w:rsidRPr="00FF3062">
        <w:rPr>
          <w:color w:val="0070C0"/>
        </w:rPr>
        <w:t xml:space="preserve"> de.......................</w:t>
      </w:r>
      <w:r w:rsidR="004634A7">
        <w:rPr>
          <w:color w:val="0070C0"/>
        </w:rPr>
        <w:t xml:space="preserve"> , </w:t>
      </w:r>
      <w:r w:rsidRPr="00FF3062">
        <w:rPr>
          <w:color w:val="0070C0"/>
        </w:rPr>
        <w:t xml:space="preserve">et </w:t>
      </w:r>
      <w:r w:rsidR="004634A7">
        <w:rPr>
          <w:color w:val="0070C0"/>
        </w:rPr>
        <w:t xml:space="preserve">que </w:t>
      </w:r>
      <w:r w:rsidRPr="00FF3062">
        <w:rPr>
          <w:color w:val="0070C0"/>
        </w:rPr>
        <w:t>dans le souci d'une bonne administration locale il est nécessaire de lui donner délégation de signature dans une série de domaines</w:t>
      </w:r>
      <w:r w:rsidRPr="00FF3062">
        <w:rPr>
          <w:color w:val="0070C0"/>
        </w:rPr>
        <w:t> ;</w:t>
      </w:r>
    </w:p>
    <w:p w:rsidR="00FF3062" w:rsidRPr="00FF3062" w:rsidRDefault="00FF3062" w:rsidP="00530019">
      <w:pPr>
        <w:pStyle w:val="bodytext"/>
        <w:rPr>
          <w:color w:val="0070C0"/>
        </w:rPr>
      </w:pPr>
      <w:r w:rsidRPr="00FF3062">
        <w:rPr>
          <w:color w:val="0070C0"/>
        </w:rPr>
        <w:t> </w:t>
      </w:r>
      <w:proofErr w:type="gramStart"/>
      <w:r w:rsidRPr="00FF3062">
        <w:rPr>
          <w:color w:val="0070C0"/>
        </w:rPr>
        <w:t>ou</w:t>
      </w:r>
      <w:proofErr w:type="gramEnd"/>
      <w:r w:rsidRPr="00FF3062">
        <w:rPr>
          <w:color w:val="0070C0"/>
        </w:rPr>
        <w:t xml:space="preserve"> considérant que M..................................................., </w:t>
      </w:r>
      <w:r w:rsidRPr="00FF3062">
        <w:rPr>
          <w:i/>
          <w:iCs/>
          <w:color w:val="0070C0"/>
        </w:rPr>
        <w:t xml:space="preserve">(grade) </w:t>
      </w:r>
      <w:r w:rsidRPr="00FF3062">
        <w:rPr>
          <w:color w:val="0070C0"/>
        </w:rPr>
        <w:t xml:space="preserve">................................................, est responsable du service communal suivant ..................... </w:t>
      </w:r>
    </w:p>
    <w:p w:rsidR="00FF3062" w:rsidRPr="00530019" w:rsidRDefault="00FF3062" w:rsidP="00FF3062">
      <w:pPr>
        <w:pStyle w:val="bodytext"/>
        <w:rPr>
          <w:b/>
        </w:rPr>
      </w:pPr>
      <w:r w:rsidRPr="00530019">
        <w:rPr>
          <w:b/>
        </w:rPr>
        <w:t xml:space="preserve">ARRETE </w:t>
      </w:r>
    </w:p>
    <w:p w:rsidR="00FF3062" w:rsidRDefault="00FF3062" w:rsidP="00FF3062">
      <w:pPr>
        <w:pStyle w:val="bodytext"/>
      </w:pPr>
      <w:r>
        <w:rPr>
          <w:b/>
          <w:bCs/>
        </w:rPr>
        <w:t>ARTICLE 1 :</w:t>
      </w:r>
      <w:r>
        <w:t xml:space="preserve"> </w:t>
      </w:r>
    </w:p>
    <w:p w:rsidR="00FF3062" w:rsidRDefault="00FF3062" w:rsidP="00FF3062">
      <w:pPr>
        <w:pStyle w:val="bodytext"/>
        <w:jc w:val="both"/>
      </w:pPr>
      <w:r w:rsidRPr="00FF3062">
        <w:rPr>
          <w:color w:val="1F497D" w:themeColor="text2"/>
        </w:rPr>
        <w:t>M ........................................</w:t>
      </w:r>
      <w:r w:rsidRPr="00AC7928">
        <w:rPr>
          <w:color w:val="1F497D" w:themeColor="text2"/>
        </w:rPr>
        <w:t xml:space="preserve"> </w:t>
      </w:r>
      <w:r w:rsidRPr="00AC7928">
        <w:rPr>
          <w:iCs/>
          <w:color w:val="1F497D" w:themeColor="text2"/>
        </w:rPr>
        <w:t>Maire</w:t>
      </w:r>
      <w:r w:rsidRPr="00AC7928">
        <w:rPr>
          <w:color w:val="1F497D" w:themeColor="text2"/>
        </w:rPr>
        <w:t xml:space="preserve"> de </w:t>
      </w:r>
      <w:r w:rsidR="00AC7928" w:rsidRPr="00AC7928">
        <w:rPr>
          <w:iCs/>
          <w:color w:val="1F497D" w:themeColor="text2"/>
        </w:rPr>
        <w:t>la commune de</w:t>
      </w:r>
      <w:proofErr w:type="gramStart"/>
      <w:r w:rsidRPr="00AC7928">
        <w:rPr>
          <w:color w:val="1F497D" w:themeColor="text2"/>
        </w:rPr>
        <w:t>......................……..................,</w:t>
      </w:r>
      <w:proofErr w:type="gramEnd"/>
      <w:r w:rsidRPr="00AC7928">
        <w:rPr>
          <w:color w:val="1F497D" w:themeColor="text2"/>
        </w:rPr>
        <w:t xml:space="preserve"> </w:t>
      </w:r>
      <w:r w:rsidRPr="00FF3062">
        <w:rPr>
          <w:color w:val="1F497D" w:themeColor="text2"/>
        </w:rPr>
        <w:t>donne sous sa surveillance et sa responsabilité, délégation de signature à M ...…….....................</w:t>
      </w:r>
      <w:r w:rsidR="00AC7928">
        <w:rPr>
          <w:color w:val="1F497D" w:themeColor="text2"/>
        </w:rPr>
        <w:t xml:space="preserve">, </w:t>
      </w:r>
      <w:r w:rsidRPr="00FF3062">
        <w:rPr>
          <w:i/>
          <w:iCs/>
          <w:color w:val="1F497D" w:themeColor="text2"/>
        </w:rPr>
        <w:t>(grade)</w:t>
      </w:r>
      <w:r w:rsidRPr="00FF3062">
        <w:rPr>
          <w:color w:val="1F497D" w:themeColor="text2"/>
        </w:rPr>
        <w:t xml:space="preserve"> ...................................................., pour : </w:t>
      </w:r>
    </w:p>
    <w:p w:rsidR="00FF3062" w:rsidRDefault="00FF3062" w:rsidP="00FF3062">
      <w:pPr>
        <w:pStyle w:val="bodytext"/>
      </w:pPr>
      <w:r>
        <w:t xml:space="preserve">- la signature des documents administratifs et comptables relatifs à l'engagement des dépenses communales jusqu'à 7500 €, </w:t>
      </w:r>
    </w:p>
    <w:p w:rsidR="00FF3062" w:rsidRDefault="00FF3062" w:rsidP="00FF3062">
      <w:pPr>
        <w:pStyle w:val="bodytext"/>
      </w:pPr>
      <w:r>
        <w:t xml:space="preserve">-la signature des factures attestant du service fait, </w:t>
      </w:r>
    </w:p>
    <w:p w:rsidR="00FF3062" w:rsidRDefault="00FF3062" w:rsidP="00FF3062">
      <w:pPr>
        <w:pStyle w:val="bodytext"/>
      </w:pPr>
      <w:r>
        <w:t xml:space="preserve">- la signature des mandats émis par la commune, </w:t>
      </w:r>
    </w:p>
    <w:p w:rsidR="00FF3062" w:rsidRDefault="00FF3062" w:rsidP="00FF3062">
      <w:pPr>
        <w:pStyle w:val="bodytext"/>
      </w:pPr>
      <w:r>
        <w:t xml:space="preserve">-la signature des bordereaux de titres et des bordereaux de mandats émis par la commune. </w:t>
      </w:r>
    </w:p>
    <w:p w:rsidR="00FF3062" w:rsidRPr="00FF3062" w:rsidRDefault="00FF3062" w:rsidP="00FF3062">
      <w:pPr>
        <w:pStyle w:val="bodytext"/>
        <w:rPr>
          <w:color w:val="1F497D" w:themeColor="text2"/>
        </w:rPr>
      </w:pPr>
      <w:r w:rsidRPr="00FF3062">
        <w:rPr>
          <w:color w:val="1F497D" w:themeColor="text2"/>
        </w:rPr>
        <w:t>- ........autres :....................................,</w:t>
      </w:r>
      <w:r w:rsidRPr="00FF3062">
        <w:rPr>
          <w:i/>
          <w:iCs/>
          <w:color w:val="1F497D" w:themeColor="text2"/>
        </w:rPr>
        <w:t>(désignation des pièces, actes, ou formalités)</w:t>
      </w:r>
      <w:r w:rsidRPr="00FF3062">
        <w:rPr>
          <w:color w:val="1F497D" w:themeColor="text2"/>
        </w:rPr>
        <w:t xml:space="preserve"> </w:t>
      </w:r>
    </w:p>
    <w:p w:rsidR="00FF3062" w:rsidRPr="00AC7928" w:rsidRDefault="00FF3062" w:rsidP="00FF3062">
      <w:pPr>
        <w:pStyle w:val="bodytext"/>
      </w:pPr>
      <w:proofErr w:type="gramStart"/>
      <w:r w:rsidRPr="00AC7928">
        <w:t>à</w:t>
      </w:r>
      <w:proofErr w:type="gramEnd"/>
      <w:r w:rsidRPr="00AC7928">
        <w:t xml:space="preserve"> compter </w:t>
      </w:r>
      <w:r w:rsidRPr="00AC7928">
        <w:t xml:space="preserve">de la </w:t>
      </w:r>
      <w:r w:rsidR="009363F9">
        <w:t>notification</w:t>
      </w:r>
      <w:r w:rsidRPr="00AC7928">
        <w:t xml:space="preserve"> du présent arrêté.</w:t>
      </w:r>
    </w:p>
    <w:p w:rsidR="001B2958" w:rsidRDefault="001B2958" w:rsidP="001B2958">
      <w:pPr>
        <w:pStyle w:val="bodytext"/>
        <w:rPr>
          <w:b/>
          <w:bCs/>
        </w:rPr>
      </w:pPr>
    </w:p>
    <w:p w:rsidR="001B2958" w:rsidRDefault="001B2958" w:rsidP="001B2958">
      <w:pPr>
        <w:pStyle w:val="bodytext"/>
      </w:pPr>
      <w:r>
        <w:rPr>
          <w:b/>
          <w:bCs/>
        </w:rPr>
        <w:t>ARTICLE 2 :</w:t>
      </w:r>
      <w:r>
        <w:t xml:space="preserve"> </w:t>
      </w:r>
    </w:p>
    <w:p w:rsidR="001B2958" w:rsidRDefault="001B2958" w:rsidP="001B2958">
      <w:pPr>
        <w:pStyle w:val="bodytext"/>
      </w:pPr>
      <w:r>
        <w:t xml:space="preserve">La signature par </w:t>
      </w:r>
      <w:r w:rsidRPr="001B2958">
        <w:rPr>
          <w:color w:val="1F497D" w:themeColor="text2"/>
        </w:rPr>
        <w:t>M</w:t>
      </w:r>
      <w:r w:rsidR="004634A7" w:rsidRPr="001B2958">
        <w:rPr>
          <w:color w:val="1F497D" w:themeColor="text2"/>
        </w:rPr>
        <w:t xml:space="preserve"> </w:t>
      </w:r>
      <w:r w:rsidRPr="001B2958">
        <w:rPr>
          <w:color w:val="1F497D" w:themeColor="text2"/>
        </w:rPr>
        <w:t>……..</w:t>
      </w:r>
      <w:r w:rsidR="004634A7">
        <w:rPr>
          <w:color w:val="1F497D" w:themeColor="text2"/>
        </w:rPr>
        <w:t xml:space="preserve"> </w:t>
      </w:r>
      <w:bookmarkStart w:id="0" w:name="_GoBack"/>
      <w:bookmarkEnd w:id="0"/>
      <w:r>
        <w:t xml:space="preserve"> </w:t>
      </w:r>
      <w:proofErr w:type="gramStart"/>
      <w:r>
        <w:t>des</w:t>
      </w:r>
      <w:proofErr w:type="gramEnd"/>
      <w:r>
        <w:t xml:space="preserve"> pièces et actes repris à l’article 1 du présent arrêté devra être précédée de la formule indicative suivante « par délégation du maire ». </w:t>
      </w:r>
    </w:p>
    <w:p w:rsidR="001B2958" w:rsidRDefault="001B2958" w:rsidP="00FF3062">
      <w:pPr>
        <w:pStyle w:val="bodytext"/>
        <w:rPr>
          <w:b/>
          <w:bCs/>
        </w:rPr>
      </w:pPr>
    </w:p>
    <w:p w:rsidR="00FF3062" w:rsidRDefault="00FF3062" w:rsidP="00FF3062">
      <w:pPr>
        <w:pStyle w:val="bodytext"/>
      </w:pPr>
      <w:r>
        <w:rPr>
          <w:b/>
          <w:bCs/>
        </w:rPr>
        <w:t xml:space="preserve">ARTICLE </w:t>
      </w:r>
      <w:r w:rsidR="001B2958">
        <w:rPr>
          <w:b/>
          <w:bCs/>
        </w:rPr>
        <w:t>3</w:t>
      </w:r>
      <w:r>
        <w:rPr>
          <w:b/>
          <w:bCs/>
        </w:rPr>
        <w:t xml:space="preserve"> :</w:t>
      </w:r>
      <w:r>
        <w:t xml:space="preserve"> </w:t>
      </w:r>
    </w:p>
    <w:p w:rsidR="001B2958" w:rsidRDefault="001B2958" w:rsidP="001B2958">
      <w:pPr>
        <w:pStyle w:val="bodytext"/>
        <w:jc w:val="both"/>
      </w:pPr>
      <w:r>
        <w:t xml:space="preserve">Monsieur ou Madame le Maire, Monsieur le </w:t>
      </w:r>
      <w:r w:rsidRPr="001B2958">
        <w:rPr>
          <w:color w:val="1F497D" w:themeColor="text2"/>
        </w:rPr>
        <w:t>Directeur général des Services</w:t>
      </w:r>
      <w:r>
        <w:rPr>
          <w:color w:val="1F497D" w:themeColor="text2"/>
        </w:rPr>
        <w:t xml:space="preserve"> / secrétaire général</w:t>
      </w:r>
      <w:r w:rsidRPr="001B2958">
        <w:rPr>
          <w:color w:val="1F497D" w:themeColor="text2"/>
        </w:rPr>
        <w:t xml:space="preserve"> de la </w:t>
      </w:r>
      <w:r w:rsidRPr="001B2958">
        <w:rPr>
          <w:color w:val="1F497D" w:themeColor="text2"/>
        </w:rPr>
        <w:t>commune</w:t>
      </w:r>
      <w:r w:rsidRPr="001B2958">
        <w:rPr>
          <w:color w:val="1F497D" w:themeColor="text2"/>
        </w:rPr>
        <w:t xml:space="preserve"> de … </w:t>
      </w:r>
      <w:r>
        <w:t xml:space="preserve">et Monsieur le Trésorier Principal sont chargés, chacun en ce qui le concerne, de l’exécution du présent arrêté. </w:t>
      </w:r>
    </w:p>
    <w:p w:rsidR="001B2958" w:rsidRDefault="001B2958" w:rsidP="001B2958">
      <w:pPr>
        <w:pStyle w:val="bodytext"/>
        <w:jc w:val="both"/>
      </w:pPr>
      <w:r>
        <w:t xml:space="preserve">Le présent arrêté sera notifié à l’intéressé et inscrit au </w:t>
      </w:r>
      <w:r w:rsidRPr="00530019">
        <w:rPr>
          <w:color w:val="1F497D" w:themeColor="text2"/>
        </w:rPr>
        <w:t xml:space="preserve">recueil des actes administratifs de la </w:t>
      </w:r>
      <w:r w:rsidRPr="00530019">
        <w:rPr>
          <w:color w:val="1F497D" w:themeColor="text2"/>
        </w:rPr>
        <w:t>commune</w:t>
      </w:r>
      <w:r w:rsidRPr="00530019">
        <w:rPr>
          <w:color w:val="1F497D" w:themeColor="text2"/>
        </w:rPr>
        <w:t xml:space="preserve"> de ….</w:t>
      </w:r>
      <w:r>
        <w:t xml:space="preserve"> </w:t>
      </w:r>
      <w:r>
        <w:rPr>
          <w:b/>
          <w:color w:val="FF0000"/>
        </w:rPr>
        <w:t>(</w:t>
      </w:r>
      <w:proofErr w:type="gramStart"/>
      <w:r>
        <w:rPr>
          <w:b/>
          <w:color w:val="FF0000"/>
        </w:rPr>
        <w:t>p</w:t>
      </w:r>
      <w:r w:rsidRPr="001B2958">
        <w:rPr>
          <w:b/>
          <w:color w:val="FF0000"/>
        </w:rPr>
        <w:t>our</w:t>
      </w:r>
      <w:proofErr w:type="gramEnd"/>
      <w:r w:rsidRPr="001B2958">
        <w:rPr>
          <w:b/>
          <w:color w:val="FF0000"/>
        </w:rPr>
        <w:t xml:space="preserve"> les communes de plus de 3 500 habitants)</w:t>
      </w:r>
      <w:r>
        <w:t>, et copie en sera</w:t>
      </w:r>
      <w:r>
        <w:t xml:space="preserve"> adressée à Monsieur le préfet et au comptable de la collectivité.</w:t>
      </w:r>
    </w:p>
    <w:p w:rsidR="001B2958" w:rsidRDefault="001B2958" w:rsidP="00FF3062">
      <w:pPr>
        <w:pStyle w:val="bodytext"/>
      </w:pPr>
    </w:p>
    <w:p w:rsidR="001B2958" w:rsidRDefault="001B2958" w:rsidP="001B2958">
      <w:pPr>
        <w:pStyle w:val="bodytext"/>
      </w:pPr>
      <w:r>
        <w:rPr>
          <w:b/>
          <w:bCs/>
        </w:rPr>
        <w:t xml:space="preserve">ARTICLE </w:t>
      </w:r>
      <w:r>
        <w:rPr>
          <w:b/>
          <w:bCs/>
        </w:rPr>
        <w:t>3</w:t>
      </w:r>
      <w:r>
        <w:rPr>
          <w:b/>
          <w:bCs/>
        </w:rPr>
        <w:t xml:space="preserve"> :</w:t>
      </w:r>
      <w:r>
        <w:t xml:space="preserve"> </w:t>
      </w:r>
    </w:p>
    <w:p w:rsidR="00FF3062" w:rsidRDefault="001B2958" w:rsidP="005309DF">
      <w:pPr>
        <w:pStyle w:val="bodytext"/>
        <w:jc w:val="both"/>
      </w:pPr>
      <w:r>
        <w:rPr>
          <w:rStyle w:val="basewrapper"/>
        </w:rPr>
        <w:t xml:space="preserve">Le présent arrêté peut faire l’objet d’un recours pour excès de pouvoir devant </w:t>
      </w:r>
      <w:r w:rsidR="005309DF">
        <w:rPr>
          <w:rStyle w:val="basewrapper"/>
        </w:rPr>
        <w:t>le Tribunal administratif de Toulouse</w:t>
      </w:r>
      <w:r>
        <w:rPr>
          <w:rStyle w:val="basewrapper"/>
        </w:rPr>
        <w:t xml:space="preserve"> dans un délai de deux mois à compter de sa publication.</w:t>
      </w:r>
    </w:p>
    <w:p w:rsidR="00FF3062" w:rsidRDefault="00FF3062" w:rsidP="00FF3062">
      <w:pPr>
        <w:pStyle w:val="bodytext"/>
      </w:pPr>
      <w:r>
        <w:t> </w:t>
      </w:r>
    </w:p>
    <w:p w:rsidR="00FF3062" w:rsidRPr="00FF3062" w:rsidRDefault="00FF3062" w:rsidP="00FF3062">
      <w:pPr>
        <w:pStyle w:val="bodytext"/>
        <w:rPr>
          <w:color w:val="1F497D" w:themeColor="text2"/>
        </w:rPr>
      </w:pPr>
      <w:r w:rsidRPr="00FF3062">
        <w:rPr>
          <w:color w:val="1F497D" w:themeColor="text2"/>
        </w:rPr>
        <w:t xml:space="preserve">Fait à ..................................., le .................................... </w:t>
      </w:r>
    </w:p>
    <w:p w:rsidR="00FF3062" w:rsidRPr="00661051" w:rsidRDefault="00FF3062" w:rsidP="00FF3062">
      <w:pPr>
        <w:pStyle w:val="bodytext"/>
      </w:pPr>
      <w:r w:rsidRPr="00661051">
        <w:t xml:space="preserve">Le Maire </w:t>
      </w:r>
    </w:p>
    <w:p w:rsidR="00FF3062" w:rsidRPr="00530019" w:rsidRDefault="00FF3062" w:rsidP="00FF3062">
      <w:pPr>
        <w:pStyle w:val="bodytext"/>
        <w:rPr>
          <w:color w:val="4F81BD" w:themeColor="accent1"/>
        </w:rPr>
      </w:pPr>
    </w:p>
    <w:p w:rsidR="00530019" w:rsidRPr="00530019" w:rsidRDefault="00530019" w:rsidP="00530019">
      <w:pPr>
        <w:pStyle w:val="bodytext"/>
        <w:rPr>
          <w:color w:val="1F497D" w:themeColor="text2"/>
        </w:rPr>
      </w:pPr>
      <w:r w:rsidRPr="00530019">
        <w:rPr>
          <w:color w:val="1F497D" w:themeColor="text2"/>
        </w:rPr>
        <w:t xml:space="preserve">Réception en Préfecture le …/…/… </w:t>
      </w:r>
    </w:p>
    <w:p w:rsidR="00530019" w:rsidRPr="00530019" w:rsidRDefault="00530019" w:rsidP="00530019">
      <w:pPr>
        <w:pStyle w:val="bodytext"/>
        <w:rPr>
          <w:color w:val="1F497D" w:themeColor="text2"/>
        </w:rPr>
      </w:pPr>
      <w:r w:rsidRPr="00530019">
        <w:rPr>
          <w:color w:val="1F497D" w:themeColor="text2"/>
        </w:rPr>
        <w:t xml:space="preserve">Affiché en mairie le …/…/… </w:t>
      </w:r>
    </w:p>
    <w:p w:rsidR="00FF3062" w:rsidRPr="00530019" w:rsidRDefault="00FF3062" w:rsidP="00FF3062">
      <w:pPr>
        <w:pStyle w:val="bodytext"/>
        <w:rPr>
          <w:color w:val="1F497D" w:themeColor="text2"/>
        </w:rPr>
      </w:pPr>
      <w:r w:rsidRPr="00530019">
        <w:rPr>
          <w:color w:val="1F497D" w:themeColor="text2"/>
        </w:rPr>
        <w:t xml:space="preserve">Notifié le ..................................... </w:t>
      </w:r>
    </w:p>
    <w:p w:rsidR="00661051" w:rsidRDefault="00661051" w:rsidP="00530019">
      <w:pPr>
        <w:pStyle w:val="bodytext"/>
      </w:pPr>
    </w:p>
    <w:p w:rsidR="00661051" w:rsidRDefault="00661051" w:rsidP="00530019">
      <w:pPr>
        <w:pStyle w:val="bodytext"/>
      </w:pPr>
    </w:p>
    <w:p w:rsidR="00AF4187" w:rsidRPr="00FF3062" w:rsidRDefault="00FF3062" w:rsidP="00530019">
      <w:pPr>
        <w:pStyle w:val="bodytext"/>
        <w:rPr>
          <w:b/>
        </w:rPr>
      </w:pPr>
      <w:r w:rsidRPr="00FF3062">
        <w:rPr>
          <w:b/>
          <w:i/>
          <w:iCs/>
        </w:rPr>
        <w:t>Les modèles sont présentés à titre indicatif</w:t>
      </w:r>
      <w:r>
        <w:rPr>
          <w:b/>
          <w:i/>
          <w:iCs/>
        </w:rPr>
        <w:t xml:space="preserve"> et</w:t>
      </w:r>
      <w:r w:rsidRPr="00FF3062">
        <w:rPr>
          <w:b/>
          <w:i/>
          <w:iCs/>
        </w:rPr>
        <w:t xml:space="preserve"> ne sauraient être repris en l’état sans être adaptés.</w:t>
      </w:r>
      <w:r w:rsidRPr="00FF3062">
        <w:rPr>
          <w:b/>
        </w:rPr>
        <w:t xml:space="preserve"> </w:t>
      </w:r>
    </w:p>
    <w:sectPr w:rsidR="00AF4187" w:rsidRPr="00FF3062" w:rsidSect="00530019">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62"/>
    <w:rsid w:val="001B2958"/>
    <w:rsid w:val="004634A7"/>
    <w:rsid w:val="00530019"/>
    <w:rsid w:val="005309DF"/>
    <w:rsid w:val="00661051"/>
    <w:rsid w:val="006D6628"/>
    <w:rsid w:val="009363F9"/>
    <w:rsid w:val="00AC7928"/>
    <w:rsid w:val="00AF4187"/>
    <w:rsid w:val="00FF3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3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FF30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F3062"/>
    <w:rPr>
      <w:rFonts w:asciiTheme="majorHAnsi" w:eastAsiaTheme="majorEastAsia" w:hAnsiTheme="majorHAnsi" w:cstheme="majorBidi"/>
      <w:b/>
      <w:bCs/>
      <w:color w:val="365F91" w:themeColor="accent1" w:themeShade="BF"/>
      <w:sz w:val="28"/>
      <w:szCs w:val="28"/>
    </w:rPr>
  </w:style>
  <w:style w:type="character" w:customStyle="1" w:styleId="basewrapper">
    <w:name w:val="base_wrapper"/>
    <w:basedOn w:val="Policepardfaut"/>
    <w:rsid w:val="00FF3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3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FF30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F3062"/>
    <w:rPr>
      <w:rFonts w:asciiTheme="majorHAnsi" w:eastAsiaTheme="majorEastAsia" w:hAnsiTheme="majorHAnsi" w:cstheme="majorBidi"/>
      <w:b/>
      <w:bCs/>
      <w:color w:val="365F91" w:themeColor="accent1" w:themeShade="BF"/>
      <w:sz w:val="28"/>
      <w:szCs w:val="28"/>
    </w:rPr>
  </w:style>
  <w:style w:type="character" w:customStyle="1" w:styleId="basewrapper">
    <w:name w:val="base_wrapper"/>
    <w:basedOn w:val="Policepardfaut"/>
    <w:rsid w:val="00FF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9146">
      <w:bodyDiv w:val="1"/>
      <w:marLeft w:val="0"/>
      <w:marRight w:val="0"/>
      <w:marTop w:val="0"/>
      <w:marBottom w:val="0"/>
      <w:divBdr>
        <w:top w:val="none" w:sz="0" w:space="0" w:color="auto"/>
        <w:left w:val="none" w:sz="0" w:space="0" w:color="auto"/>
        <w:bottom w:val="none" w:sz="0" w:space="0" w:color="auto"/>
        <w:right w:val="none" w:sz="0" w:space="0" w:color="auto"/>
      </w:divBdr>
    </w:div>
    <w:div w:id="475876885">
      <w:bodyDiv w:val="1"/>
      <w:marLeft w:val="0"/>
      <w:marRight w:val="0"/>
      <w:marTop w:val="0"/>
      <w:marBottom w:val="0"/>
      <w:divBdr>
        <w:top w:val="none" w:sz="0" w:space="0" w:color="auto"/>
        <w:left w:val="none" w:sz="0" w:space="0" w:color="auto"/>
        <w:bottom w:val="none" w:sz="0" w:space="0" w:color="auto"/>
        <w:right w:val="none" w:sz="0" w:space="0" w:color="auto"/>
      </w:divBdr>
    </w:div>
    <w:div w:id="1543666028">
      <w:bodyDiv w:val="1"/>
      <w:marLeft w:val="0"/>
      <w:marRight w:val="0"/>
      <w:marTop w:val="0"/>
      <w:marBottom w:val="0"/>
      <w:divBdr>
        <w:top w:val="none" w:sz="0" w:space="0" w:color="auto"/>
        <w:left w:val="none" w:sz="0" w:space="0" w:color="auto"/>
        <w:bottom w:val="none" w:sz="0" w:space="0" w:color="auto"/>
        <w:right w:val="none" w:sz="0" w:space="0" w:color="auto"/>
      </w:divBdr>
    </w:div>
    <w:div w:id="20680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2020-03-02T11:44:00Z</cp:lastPrinted>
  <dcterms:created xsi:type="dcterms:W3CDTF">2020-03-02T09:14:00Z</dcterms:created>
  <dcterms:modified xsi:type="dcterms:W3CDTF">2020-03-02T13:06:00Z</dcterms:modified>
</cp:coreProperties>
</file>